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4BA4" w14:textId="77777777" w:rsidR="00F62B1B" w:rsidRDefault="00D13014" w:rsidP="00D130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sz w:val="36"/>
          <w:lang w:val="en-CA"/>
        </w:rPr>
        <w:t xml:space="preserve">ADSA FALL CONFERENCE &amp; </w:t>
      </w:r>
      <w:proofErr w:type="gramStart"/>
      <w:r w:rsidRPr="00D13014">
        <w:rPr>
          <w:rFonts w:ascii="Times New Roman" w:eastAsia="Times New Roman" w:hAnsi="Times New Roman" w:cs="Times New Roman"/>
          <w:b/>
          <w:bCs/>
          <w:sz w:val="36"/>
          <w:lang w:val="en-CA"/>
        </w:rPr>
        <w:t>AGM  October</w:t>
      </w:r>
      <w:proofErr w:type="gramEnd"/>
      <w:r w:rsidRPr="00D13014">
        <w:rPr>
          <w:rFonts w:ascii="Times New Roman" w:eastAsia="Times New Roman" w:hAnsi="Times New Roman" w:cs="Times New Roman"/>
          <w:b/>
          <w:bCs/>
          <w:sz w:val="36"/>
          <w:lang w:val="en-CA"/>
        </w:rPr>
        <w:t xml:space="preserve"> 19</w:t>
      </w:r>
      <w:r w:rsidRPr="00D13014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en-CA"/>
        </w:rPr>
        <w:t>th</w:t>
      </w:r>
      <w:r w:rsidRPr="00D13014">
        <w:rPr>
          <w:rFonts w:ascii="Times New Roman" w:eastAsia="Times New Roman" w:hAnsi="Times New Roman" w:cs="Times New Roman"/>
          <w:b/>
          <w:bCs/>
          <w:sz w:val="36"/>
          <w:lang w:val="en-CA"/>
        </w:rPr>
        <w:t xml:space="preserve"> &amp; 20</w:t>
      </w:r>
      <w:r w:rsidRPr="00D13014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en-CA"/>
        </w:rPr>
        <w:t>th</w:t>
      </w:r>
      <w:r w:rsidRPr="00D13014">
        <w:rPr>
          <w:rFonts w:ascii="Times New Roman" w:eastAsia="Times New Roman" w:hAnsi="Times New Roman" w:cs="Times New Roman"/>
          <w:b/>
          <w:bCs/>
          <w:sz w:val="36"/>
          <w:lang w:val="en-CA"/>
        </w:rPr>
        <w:t> </w:t>
      </w:r>
      <w:r w:rsidRPr="00D13014">
        <w:rPr>
          <w:rFonts w:ascii="Times New Roman" w:eastAsia="Times New Roman" w:hAnsi="Times New Roman" w:cs="Times New Roman"/>
          <w:sz w:val="36"/>
        </w:rPr>
        <w:t> </w:t>
      </w:r>
    </w:p>
    <w:p w14:paraId="2F1DAC92" w14:textId="77777777" w:rsidR="00D13014" w:rsidRPr="00F62B1B" w:rsidRDefault="00D13014" w:rsidP="00D130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>Conference Location:   Dow Theatre Room 191 at the CAT (Centre for Applied Technology)</w:t>
      </w:r>
    </w:p>
    <w:p w14:paraId="20721649" w14:textId="77777777" w:rsidR="00D13014" w:rsidRPr="00D13014" w:rsidRDefault="00D13014" w:rsidP="00D130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 xml:space="preserve">NAIT </w:t>
      </w:r>
      <w:proofErr w:type="gramStart"/>
      <w:r w:rsidRPr="00D13014">
        <w:rPr>
          <w:rFonts w:ascii="Times New Roman" w:eastAsia="Times New Roman" w:hAnsi="Times New Roman" w:cs="Times New Roman"/>
          <w:b/>
          <w:bCs/>
          <w:lang w:val="en-CA"/>
        </w:rPr>
        <w:t>Campus  -</w:t>
      </w:r>
      <w:proofErr w:type="gramEnd"/>
      <w:r w:rsidRPr="00D13014">
        <w:rPr>
          <w:rFonts w:ascii="Times New Roman" w:eastAsia="Times New Roman" w:hAnsi="Times New Roman" w:cs="Times New Roman"/>
          <w:b/>
          <w:bCs/>
          <w:lang w:val="en-CA"/>
        </w:rPr>
        <w:t xml:space="preserve"> 11762 106 ST NW</w:t>
      </w:r>
      <w:r w:rsidRPr="00D13014">
        <w:rPr>
          <w:rFonts w:ascii="Times New Roman" w:eastAsia="Times New Roman" w:hAnsi="Times New Roman" w:cs="Times New Roman"/>
        </w:rPr>
        <w:t> </w:t>
      </w:r>
    </w:p>
    <w:p w14:paraId="53CDBFAA" w14:textId="77777777" w:rsidR="00D13014" w:rsidRPr="00D13014" w:rsidRDefault="00D13014" w:rsidP="00D13014">
      <w:p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>                EDMONTON AB </w:t>
      </w:r>
      <w:r w:rsidRPr="00D13014">
        <w:rPr>
          <w:rFonts w:ascii="Times New Roman" w:eastAsia="Times New Roman" w:hAnsi="Times New Roman" w:cs="Times New Roman"/>
        </w:rPr>
        <w:t> </w:t>
      </w:r>
    </w:p>
    <w:p w14:paraId="173ED219" w14:textId="77777777" w:rsidR="00D13014" w:rsidRPr="00D13014" w:rsidRDefault="00D13014" w:rsidP="00D13014">
      <w:pPr>
        <w:spacing w:after="0" w:line="240" w:lineRule="auto"/>
        <w:ind w:left="43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>   T5G 2R1 </w:t>
      </w:r>
      <w:r w:rsidRPr="00D13014">
        <w:rPr>
          <w:rFonts w:ascii="Times New Roman" w:eastAsia="Times New Roman" w:hAnsi="Times New Roman" w:cs="Times New Roman"/>
        </w:rPr>
        <w:t> </w:t>
      </w:r>
    </w:p>
    <w:p w14:paraId="600ECDCA" w14:textId="77777777" w:rsid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>Social Saturday (Oct 19) – “JOLLY SCANNER” – DOW THEATRE at NAIT after the AGM</w:t>
      </w:r>
      <w:r w:rsidRPr="00D13014">
        <w:rPr>
          <w:rFonts w:ascii="Times New Roman" w:eastAsia="Times New Roman" w:hAnsi="Times New Roman" w:cs="Times New Roman"/>
        </w:rPr>
        <w:t> </w:t>
      </w:r>
    </w:p>
    <w:p w14:paraId="32F9ADE1" w14:textId="77777777" w:rsidR="00D13014" w:rsidRPr="00D13014" w:rsidRDefault="00D13014" w:rsidP="00F62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lang w:val="en-CA"/>
        </w:rPr>
        <w:t>Accommodations: Chateau Louis Hotel, 17727 Kingsway Ave, Edmonton</w:t>
      </w:r>
      <w:r w:rsidRPr="00D13014">
        <w:rPr>
          <w:rFonts w:ascii="Times New Roman" w:eastAsia="Times New Roman" w:hAnsi="Times New Roman" w:cs="Times New Roman"/>
        </w:rPr>
        <w:t> </w:t>
      </w:r>
    </w:p>
    <w:p w14:paraId="2F904F01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NOTE: REGISTRATIONS ARE LIMITED REGISTRATION:  </w:t>
      </w:r>
      <w:r w:rsidRPr="00D13014">
        <w:rPr>
          <w:rFonts w:ascii="Times New Roman" w:eastAsia="Times New Roman" w:hAnsi="Times New Roman" w:cs="Times New Roman"/>
        </w:rPr>
        <w:t> </w:t>
      </w:r>
    </w:p>
    <w:p w14:paraId="4E33B107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>TO</w:t>
      </w:r>
      <w:r w:rsidR="00357F4B"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TAL MSK - 40 PERSONS </w:t>
      </w:r>
      <w:r w:rsidR="00357F4B"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     </w:t>
      </w:r>
      <w:r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TOTAL </w:t>
      </w:r>
      <w:r w:rsidR="00357F4B"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>GENERALIST </w:t>
      </w:r>
      <w:r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- 80 </w:t>
      </w:r>
      <w:proofErr w:type="gramStart"/>
      <w:r w:rsidRPr="00357F4B">
        <w:rPr>
          <w:rFonts w:ascii="Times New Roman" w:eastAsia="Times New Roman" w:hAnsi="Times New Roman" w:cs="Times New Roman"/>
          <w:bCs/>
          <w:color w:val="FF0000"/>
          <w:lang w:val="en-CA"/>
        </w:rPr>
        <w:t>PERSONS  </w:t>
      </w:r>
      <w:r w:rsidR="00357F4B" w:rsidRPr="00357F4B">
        <w:rPr>
          <w:rFonts w:ascii="Calibri" w:eastAsia="Times New Roman" w:hAnsi="Calibri" w:cs="Times New Roman"/>
          <w:bCs/>
          <w:color w:val="FF0000"/>
          <w:lang w:val="en-CA"/>
        </w:rPr>
        <w:t>(</w:t>
      </w:r>
      <w:proofErr w:type="gramEnd"/>
      <w:r w:rsidR="00357F4B" w:rsidRPr="00357F4B">
        <w:rPr>
          <w:rFonts w:ascii="Calibri" w:eastAsia="Times New Roman" w:hAnsi="Calibri" w:cs="Times New Roman"/>
          <w:bCs/>
          <w:color w:val="FF0000"/>
          <w:lang w:val="en-CA"/>
        </w:rPr>
        <w:t>CLOSES OCTOBER 11</w:t>
      </w:r>
      <w:r w:rsidR="00357F4B" w:rsidRPr="00357F4B">
        <w:rPr>
          <w:rFonts w:ascii="Calibri" w:eastAsia="Times New Roman" w:hAnsi="Calibri" w:cs="Times New Roman"/>
          <w:bCs/>
          <w:color w:val="FF0000"/>
          <w:sz w:val="17"/>
          <w:vertAlign w:val="superscript"/>
          <w:lang w:val="en-CA"/>
        </w:rPr>
        <w:t>TH</w:t>
      </w:r>
      <w:r w:rsidR="00357F4B" w:rsidRPr="00357F4B">
        <w:rPr>
          <w:rFonts w:ascii="Calibri" w:eastAsia="Times New Roman" w:hAnsi="Calibri" w:cs="Times New Roman"/>
          <w:bCs/>
          <w:color w:val="FF0000"/>
          <w:lang w:val="en-CA"/>
        </w:rPr>
        <w:t xml:space="preserve"> 2019)</w:t>
      </w:r>
      <w:r w:rsidR="00357F4B" w:rsidRPr="00357F4B">
        <w:rPr>
          <w:rFonts w:ascii="Calibri" w:eastAsia="Times New Roman" w:hAnsi="Calibri" w:cs="Times New Roman"/>
        </w:rPr>
        <w:t> </w:t>
      </w:r>
    </w:p>
    <w:p w14:paraId="301B4750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</w:rPr>
        <w:t>Conference planned for 07:00hr - 17:00hr SATURDAY (</w:t>
      </w:r>
      <w:r w:rsidRPr="00D13014">
        <w:rPr>
          <w:rFonts w:ascii="Times New Roman" w:eastAsia="Times New Roman" w:hAnsi="Times New Roman" w:cs="Times New Roman"/>
          <w:b/>
          <w:bCs/>
        </w:rPr>
        <w:t>7.5 Approved Credits</w:t>
      </w:r>
      <w:r w:rsidRPr="00D13014">
        <w:rPr>
          <w:rFonts w:ascii="Times New Roman" w:eastAsia="Times New Roman" w:hAnsi="Times New Roman" w:cs="Times New Roman"/>
        </w:rPr>
        <w:t>) </w:t>
      </w:r>
    </w:p>
    <w:p w14:paraId="218BA5E0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Times New Roman" w:eastAsia="Times New Roman" w:hAnsi="Times New Roman" w:cs="Times New Roman"/>
        </w:rPr>
        <w:t>                                       07:00hr - 14:45hr SUNDAY (</w:t>
      </w:r>
      <w:r w:rsidRPr="00D13014">
        <w:rPr>
          <w:rFonts w:ascii="Times New Roman" w:eastAsia="Times New Roman" w:hAnsi="Times New Roman" w:cs="Times New Roman"/>
          <w:b/>
          <w:bCs/>
        </w:rPr>
        <w:t>5.5 Approved Credits</w:t>
      </w:r>
      <w:r w:rsidRPr="00D13014">
        <w:rPr>
          <w:rFonts w:ascii="Times New Roman" w:eastAsia="Times New Roman" w:hAnsi="Times New Roman" w:cs="Times New Roman"/>
        </w:rPr>
        <w:t>)  </w:t>
      </w:r>
      <w:r w:rsidRPr="00D13014">
        <w:rPr>
          <w:rFonts w:ascii="Calibri" w:eastAsia="Times New Roman" w:hAnsi="Calibri" w:cs="Times New Roman"/>
          <w:sz w:val="28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4316"/>
      </w:tblGrid>
      <w:tr w:rsidR="00D13014" w:rsidRPr="00D13014" w14:paraId="65EB2273" w14:textId="77777777" w:rsidTr="00D13014"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6745BD" w14:textId="77777777" w:rsidR="00D13014" w:rsidRPr="00D13014" w:rsidRDefault="00D13014" w:rsidP="00357F4B">
            <w:pPr>
              <w:spacing w:after="0" w:line="240" w:lineRule="auto"/>
              <w:textAlignment w:val="baseline"/>
              <w:divId w:val="90237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lang w:val="en-CA"/>
              </w:rPr>
              <w:t>CONFERENCE REGISTRATION</w:t>
            </w:r>
            <w:r w:rsidRPr="00D13014">
              <w:rPr>
                <w:rFonts w:ascii="Calibri" w:eastAsia="Times New Roman" w:hAnsi="Calibri" w:cs="Times New Roman"/>
                <w:b/>
                <w:bCs/>
                <w:color w:val="FF0000"/>
                <w:lang w:val="en-CA"/>
              </w:rPr>
              <w:t xml:space="preserve"> </w:t>
            </w:r>
          </w:p>
        </w:tc>
      </w:tr>
      <w:tr w:rsidR="00D13014" w:rsidRPr="00D13014" w14:paraId="692403D8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577DD" w14:textId="12DA2D7E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FIRST </w:t>
            </w: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NAME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  </w:t>
            </w:r>
            <w:permStart w:id="1135478201" w:edGrp="everyone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                                      </w:t>
            </w:r>
            <w:r w:rsidR="00357F4B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                </w:t>
            </w:r>
            <w:permEnd w:id="1135478201"/>
            <w:r w:rsidR="00357F4B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 LAST NAME :</w:t>
            </w:r>
            <w:permStart w:id="988429530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                                                   </w:t>
            </w:r>
            <w:permEnd w:id="988429530"/>
          </w:p>
        </w:tc>
      </w:tr>
      <w:tr w:rsidR="00D13014" w:rsidRPr="00D13014" w14:paraId="12504FFE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55E7" w14:textId="35D08B41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ADDRESS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ermStart w:id="1919965262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permEnd w:id="1919965262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</w:p>
        </w:tc>
      </w:tr>
      <w:tr w:rsidR="00D13014" w:rsidRPr="00D13014" w14:paraId="250111FD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98B48" w14:textId="3723DC50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CITY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ermStart w:id="458845004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permEnd w:id="458845004"/>
          </w:p>
        </w:tc>
      </w:tr>
      <w:tr w:rsidR="00D13014" w:rsidRPr="00D13014" w14:paraId="096064E9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DFAB" w14:textId="34F5A717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POSTAL </w:t>
            </w: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CODE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ermStart w:id="707339043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permEnd w:id="707339043"/>
          </w:p>
        </w:tc>
      </w:tr>
      <w:tr w:rsidR="00D13014" w:rsidRPr="00D13014" w14:paraId="3217811F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C048D" w14:textId="76E672DA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PHONE </w:t>
            </w: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NUMBER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ermStart w:id="388190517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permEnd w:id="388190517"/>
          </w:p>
        </w:tc>
      </w:tr>
      <w:tr w:rsidR="00D13014" w:rsidRPr="00D13014" w14:paraId="74734015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14B51" w14:textId="521849A3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EMAIL :</w:t>
            </w:r>
            <w:proofErr w:type="gramEnd"/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ermStart w:id="963910778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permEnd w:id="963910778"/>
          </w:p>
        </w:tc>
      </w:tr>
      <w:tr w:rsidR="00D13014" w:rsidRPr="00D13014" w14:paraId="27C56324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E67C9" w14:textId="77777777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PROFESSIONAL  REGISTRATION</w:t>
            </w:r>
            <w:proofErr w:type="gramEnd"/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: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1A902AC4" w14:textId="05A18A43" w:rsidR="00D13014" w:rsidRPr="00D13014" w:rsidRDefault="001314AA" w:rsidP="00131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SONOGRAPHY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CANADA  #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:</w:t>
            </w:r>
            <w:r w:rsidR="00D13014"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 </w:t>
            </w:r>
            <w:permStart w:id="1487079629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                                   </w:t>
            </w:r>
            <w:permEnd w:id="1487079629"/>
            <w:r w:rsidR="00D13014"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       </w:t>
            </w:r>
            <w:r w:rsidR="00357F4B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     </w:t>
            </w:r>
            <w:r w:rsidR="00D13014" w:rsidRPr="00D13014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>ADSA MEMBER  #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permStart w:id="2115990802" w:edGrp="everyone"/>
            <w:r w:rsidR="003E05F9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</w:t>
            </w:r>
            <w:permEnd w:id="2115990802"/>
          </w:p>
        </w:tc>
      </w:tr>
      <w:tr w:rsidR="00D13014" w:rsidRPr="00D13014" w14:paraId="76305463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2FEC" w14:textId="77777777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CONFERENCE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FE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ES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       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ADSA MEMBER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 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NON - MEMBER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3014" w:rsidRPr="00D13014" w14:paraId="515F800A" w14:textId="77777777" w:rsidTr="00D13014"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24A22" w14:textId="77777777" w:rsid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 xml:space="preserve">        </w:t>
            </w:r>
            <w:r w:rsidRPr="00D1301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DAY FULL CONFERENCE FEE -      $175.00</w:t>
            </w:r>
            <w:r w:rsidR="001314A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  <w:p w14:paraId="3982D10B" w14:textId="58CB2A4D" w:rsidR="00D13014" w:rsidRPr="00D13014" w:rsidRDefault="001314AA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</w:t>
            </w:r>
            <w:permStart w:id="1959338305" w:edGrp="everyone"/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959338305"/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MSK                           </w:t>
            </w:r>
            <w:permStart w:id="200047998" w:edGrp="everyone"/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200047998"/>
            <w:r w:rsidR="00F62B1B"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 w:rsidR="00F62B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  <w:proofErr w:type="gramEnd"/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A72E7" w14:textId="77777777" w:rsid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           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 $ 250.00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1314A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4236F4F0" w14:textId="4F4E2943" w:rsidR="00D13014" w:rsidRPr="00D13014" w:rsidRDefault="00F62B1B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</w:t>
            </w:r>
            <w:permStart w:id="506135842" w:edGrp="everyone"/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 </w:t>
            </w:r>
            <w:r w:rsidR="003E05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  <w:permEnd w:id="506135842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                           </w:t>
            </w:r>
            <w:permStart w:id="697068768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697068768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  <w:proofErr w:type="gramEnd"/>
          </w:p>
        </w:tc>
      </w:tr>
      <w:tr w:rsidR="00D13014" w:rsidRPr="00D13014" w14:paraId="3129BB9B" w14:textId="77777777" w:rsidTr="00D13014"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FEC34" w14:textId="77777777" w:rsid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 DAY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1 - SATURDAY  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ONLY  FEE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-  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 $ 115.00</w:t>
            </w:r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8D5684B" w14:textId="05003966" w:rsidR="00D13014" w:rsidRPr="00D13014" w:rsidRDefault="00F62B1B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</w:t>
            </w:r>
            <w:permStart w:id="1276663601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276663601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</w:t>
            </w:r>
            <w:permStart w:id="16129115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6129115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0A8C" w14:textId="77777777" w:rsidR="00F62B1B" w:rsidRDefault="00D13014" w:rsidP="00F62B1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  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$  175.00</w:t>
            </w:r>
            <w:proofErr w:type="gramEnd"/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 </w:t>
            </w:r>
          </w:p>
          <w:p w14:paraId="121455BC" w14:textId="2A983624" w:rsidR="00F62B1B" w:rsidRPr="00F62B1B" w:rsidRDefault="00F62B1B" w:rsidP="00F62B1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</w:t>
            </w:r>
            <w:permStart w:id="957314213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957314213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  </w:t>
            </w:r>
            <w:permStart w:id="85466036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85466036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</w:p>
        </w:tc>
      </w:tr>
      <w:tr w:rsidR="00D13014" w:rsidRPr="00D13014" w14:paraId="5398CBC4" w14:textId="77777777" w:rsidTr="00D13014"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EE687" w14:textId="77777777" w:rsid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        DAY 2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- SUNDAY    ONLY   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FEE  </w:t>
            </w:r>
            <w:r w:rsidR="00357F4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 $ 85.00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1314A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</w:p>
          <w:p w14:paraId="3BAE8BE1" w14:textId="3264823A" w:rsidR="00D13014" w:rsidRPr="00D13014" w:rsidRDefault="00F62B1B" w:rsidP="00F62B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</w:t>
            </w:r>
            <w:permStart w:id="1063201889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063201889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  </w:t>
            </w:r>
            <w:permStart w:id="55595513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55595513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 w:rsidR="00E757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9117A" w14:textId="77777777" w:rsid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  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 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$  125.00</w:t>
            </w:r>
            <w:proofErr w:type="gramEnd"/>
            <w:r w:rsidR="001314AA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52604DE2" w14:textId="3DA7430A" w:rsidR="00D13014" w:rsidRPr="00D13014" w:rsidRDefault="00F62B1B" w:rsidP="00F62B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</w:t>
            </w:r>
            <w:permStart w:id="1722045668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722045668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  </w:t>
            </w:r>
            <w:permStart w:id="587158857" w:edGrp="everyone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587158857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3014" w:rsidRPr="00D13014" w14:paraId="22A07BF5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DF0ED" w14:textId="7DA660C8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       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SATURDAY  </w:t>
            </w:r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"</w:t>
            </w:r>
            <w:proofErr w:type="gramEnd"/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THE JOLLY SCANNER" 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SOCIAL     YES</w:t>
            </w:r>
            <w:permStart w:id="1914393795" w:edGrp="everyone"/>
            <w:r w:rsidR="001314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1314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1914393795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 /  NO </w:t>
            </w:r>
            <w:permStart w:id="791231906" w:edGrp="everyone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 w:rsidR="001314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791231906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   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3014" w:rsidRPr="00D13014" w14:paraId="42BAE88D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020E7" w14:textId="4AD8B41F" w:rsidR="00F62B1B" w:rsidRPr="00F62B1B" w:rsidRDefault="00D13014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       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STUDENTS :</w:t>
            </w:r>
            <w:proofErr w:type="gramEnd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$75.00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</w:t>
            </w:r>
            <w:permStart w:id="2019128026" w:edGrp="everyone"/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ermEnd w:id="2019128026"/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MSK                             </w:t>
            </w:r>
            <w:permStart w:id="1479486942" w:edGrp="everyone"/>
            <w:r w:rsidR="00F62B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⃝</w:t>
            </w:r>
            <w:r w:rsidR="00E7575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ermEnd w:id="1479486942"/>
            <w:r w:rsidR="00F62B1B"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 w:rsidR="00F62B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GENERAL</w:t>
            </w:r>
          </w:p>
        </w:tc>
      </w:tr>
      <w:tr w:rsidR="001314AA" w:rsidRPr="00D13014" w14:paraId="7DB9EE13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850A1" w14:textId="77777777" w:rsidR="001314AA" w:rsidRPr="00D13014" w:rsidRDefault="001314AA" w:rsidP="001314A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PAYMENT DETAILS: Please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etransfer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to albertasonos@gmail.com   Password: CONFERENCE19</w:t>
            </w:r>
          </w:p>
        </w:tc>
      </w:tr>
      <w:tr w:rsidR="00D13014" w:rsidRPr="00D13014" w14:paraId="5980BC1F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F5AF1" w14:textId="77777777" w:rsidR="00D13014" w:rsidRPr="00D13014" w:rsidRDefault="00D13014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ON SITE </w:t>
            </w:r>
            <w:proofErr w:type="gramStart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REGISTRATION :</w:t>
            </w:r>
            <w:proofErr w:type="gramEnd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D1301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en-CA"/>
              </w:rPr>
              <w:t>NO ONSITE LATE REGISTRATION ON THE CONFERENCE DAY</w:t>
            </w:r>
            <w:r w:rsidRPr="00D1301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F62B1B" w:rsidRPr="00D13014" w14:paraId="1F47C90F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D2AB" w14:textId="77777777" w:rsidR="00F62B1B" w:rsidRPr="00F62B1B" w:rsidRDefault="00F62B1B" w:rsidP="001314A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</w:pPr>
            <w:r w:rsidRPr="00F62B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 xml:space="preserve">MSK: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Please provide w</w:t>
            </w:r>
            <w:r w:rsidRPr="00F62B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hat brand of machine do you use at work?</w:t>
            </w:r>
          </w:p>
        </w:tc>
      </w:tr>
      <w:tr w:rsidR="00D13014" w:rsidRPr="00D13014" w14:paraId="563C79A0" w14:textId="77777777" w:rsidTr="00D13014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8FD3F" w14:textId="77777777" w:rsidR="00D13014" w:rsidRDefault="00357F4B" w:rsidP="001314A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>NOTE: 2 DAY FULL CONFERENCE</w:t>
            </w:r>
            <w:r w:rsidR="001314AA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 FEE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 - must be registered as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2 </w:t>
            </w:r>
            <w:r w:rsidR="001314AA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>day</w:t>
            </w:r>
            <w:proofErr w:type="gramEnd"/>
            <w:r w:rsidR="001314AA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full generalist or </w:t>
            </w:r>
            <w:r w:rsidR="001314AA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>2 day full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 MSK, otherwise single day rates apply.</w:t>
            </w:r>
            <w:r w:rsidR="001314AA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 xml:space="preserve"> </w:t>
            </w:r>
          </w:p>
          <w:p w14:paraId="2E182797" w14:textId="77777777" w:rsidR="00F62B1B" w:rsidRDefault="00F62B1B" w:rsidP="001314A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>REGISTRATIONS will be on a FIRST COME, FIRST SERVE BASIS.</w:t>
            </w:r>
          </w:p>
          <w:p w14:paraId="6FB38D31" w14:textId="77777777" w:rsidR="00F62B1B" w:rsidRPr="00D13014" w:rsidRDefault="00F62B1B" w:rsidP="00131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val="en-CA"/>
              </w:rPr>
              <w:t>MSK Groups will be preassigned.</w:t>
            </w:r>
          </w:p>
        </w:tc>
      </w:tr>
      <w:tr w:rsidR="001314AA" w:rsidRPr="00D13014" w14:paraId="4FBC833F" w14:textId="77777777" w:rsidTr="001314AA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2CD75" w14:textId="77777777" w:rsidR="00F62B1B" w:rsidRPr="00F62B1B" w:rsidRDefault="001314AA" w:rsidP="00D1301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</w:pPr>
            <w:r w:rsidRPr="00D1301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b/>
              </w:rPr>
              <w:t>Food Allergies or Dietary Concerns</w:t>
            </w:r>
            <w:r w:rsidRPr="00357F4B">
              <w:rPr>
                <w:rFonts w:ascii="Calibri" w:eastAsia="Times New Roman" w:hAnsi="Calibri" w:cs="Times New Roman"/>
                <w:b/>
              </w:rPr>
              <w:t xml:space="preserve">?  Yes 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18"/>
                <w:lang w:val="en-CA"/>
              </w:rPr>
              <w:t>(please list)</w:t>
            </w:r>
            <w:permStart w:id="142888941" w:edGrp="everyone"/>
            <w:r w:rsidRPr="00D13014">
              <w:rPr>
                <w:rFonts w:ascii="Calibri" w:eastAsia="Times New Roman" w:hAnsi="Calibri" w:cs="Times New Roman"/>
                <w:sz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  <w:r w:rsidRPr="00357F4B">
              <w:rPr>
                <w:rFonts w:ascii="Calibri" w:eastAsia="Times New Roman" w:hAnsi="Calibri" w:cs="Times New Roman"/>
                <w:b/>
              </w:rPr>
              <w:t>/ No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⃝</w:t>
            </w:r>
            <w:permEnd w:id="142888941"/>
            <w:r w:rsidRPr="00D130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/>
              </w:rPr>
              <w:t> </w:t>
            </w:r>
          </w:p>
          <w:p w14:paraId="1160F5A5" w14:textId="77777777" w:rsidR="00F62B1B" w:rsidRPr="00F62B1B" w:rsidRDefault="001314AA" w:rsidP="001314A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1314AA" w:rsidRPr="00D13014" w14:paraId="47983B7D" w14:textId="77777777" w:rsidTr="001314AA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3EC98" w14:textId="77777777" w:rsidR="001314AA" w:rsidRPr="00D13014" w:rsidRDefault="001314AA" w:rsidP="00D1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2F140F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Calibri" w:eastAsia="Times New Roman" w:hAnsi="Calibri" w:cs="Times New Roman"/>
          <w:sz w:val="28"/>
        </w:rPr>
        <w:lastRenderedPageBreak/>
        <w:t xml:space="preserve">Accommodations: </w:t>
      </w:r>
      <w:r w:rsidRPr="00D13014">
        <w:rPr>
          <w:rFonts w:ascii="Times New Roman" w:eastAsia="Times New Roman" w:hAnsi="Times New Roman" w:cs="Times New Roman"/>
          <w:b/>
          <w:bCs/>
          <w:color w:val="000000"/>
          <w:sz w:val="21"/>
        </w:rPr>
        <w:t>To book: Call 1-800-661-9843 (conference rate applies until October, please reference “ADSA”)</w:t>
      </w:r>
      <w:r w:rsidRPr="00D13014">
        <w:rPr>
          <w:rFonts w:ascii="Calibri" w:eastAsia="Times New Roman" w:hAnsi="Calibri" w:cs="Times New Roman"/>
          <w:sz w:val="28"/>
        </w:rPr>
        <w:t>  </w:t>
      </w:r>
    </w:p>
    <w:p w14:paraId="472161A2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Calibri" w:eastAsia="Times New Roman" w:hAnsi="Calibri" w:cs="Times New Roman"/>
          <w:sz w:val="28"/>
        </w:rPr>
        <w:t> </w:t>
      </w:r>
    </w:p>
    <w:p w14:paraId="66AB6A0D" w14:textId="77777777" w:rsidR="00D13014" w:rsidRDefault="00D13014" w:rsidP="00D13014">
      <w:pPr>
        <w:pStyle w:val="Default"/>
        <w:ind w:left="3960" w:firstLine="360"/>
        <w:rPr>
          <w:b/>
          <w:sz w:val="32"/>
          <w:szCs w:val="32"/>
        </w:rPr>
      </w:pPr>
    </w:p>
    <w:p w14:paraId="59106BA2" w14:textId="77777777" w:rsidR="00D13014" w:rsidRDefault="00D13014" w:rsidP="00D1301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16"/>
          <w:sz w:val="28"/>
          <w:szCs w:val="28"/>
        </w:rPr>
      </w:pPr>
      <w:r>
        <w:rPr>
          <w:rFonts w:ascii="Calibri" w:eastAsia="Times New Roman" w:hAnsi="Calibri" w:cs="Times New Roman"/>
          <w:noProof/>
          <w:kern w:val="16"/>
          <w:sz w:val="28"/>
          <w:szCs w:val="28"/>
        </w:rPr>
        <w:drawing>
          <wp:inline distT="0" distB="0" distL="0" distR="0" wp14:anchorId="0C06CD6F" wp14:editId="7C03D803">
            <wp:extent cx="4086225" cy="3432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94" cy="34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6A5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</w:t>
      </w:r>
    </w:p>
    <w:p w14:paraId="65FE09CE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Calibri" w:eastAsia="Times New Roman" w:hAnsi="Calibri" w:cs="Times New Roman"/>
          <w:color w:val="0070C0"/>
          <w:sz w:val="28"/>
        </w:rPr>
        <w:t>CHECK-IN BY 4:00PM     CHECK OUT IS 11:00AM</w:t>
      </w:r>
      <w:r w:rsidRPr="00D13014">
        <w:rPr>
          <w:rFonts w:ascii="Calibri" w:eastAsia="Times New Roman" w:hAnsi="Calibri" w:cs="Times New Roman"/>
          <w:sz w:val="28"/>
        </w:rPr>
        <w:t> </w:t>
      </w:r>
    </w:p>
    <w:p w14:paraId="5DCB0983" w14:textId="77777777" w:rsidR="00D13014" w:rsidRPr="00D13014" w:rsidRDefault="00D13014" w:rsidP="00D13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3014">
        <w:rPr>
          <w:rFonts w:ascii="Calibri" w:eastAsia="Times New Roman" w:hAnsi="Calibri" w:cs="Times New Roman"/>
        </w:rPr>
        <w:t> </w:t>
      </w:r>
    </w:p>
    <w:p w14:paraId="5138D316" w14:textId="77777777" w:rsidR="00E3468D" w:rsidRDefault="00E3468D"/>
    <w:sectPr w:rsidR="00E3468D" w:rsidSect="00E346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6A7C" w14:textId="77777777" w:rsidR="00E67D1A" w:rsidRDefault="00E67D1A" w:rsidP="00D13014">
      <w:pPr>
        <w:spacing w:after="0" w:line="240" w:lineRule="auto"/>
      </w:pPr>
      <w:r>
        <w:separator/>
      </w:r>
    </w:p>
  </w:endnote>
  <w:endnote w:type="continuationSeparator" w:id="0">
    <w:p w14:paraId="47857F69" w14:textId="77777777" w:rsidR="00E67D1A" w:rsidRDefault="00E67D1A" w:rsidP="00D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A543" w14:textId="77777777" w:rsidR="00D13014" w:rsidRPr="00D13014" w:rsidRDefault="00D13014" w:rsidP="00D13014">
    <w:pPr>
      <w:spacing w:after="0" w:line="240" w:lineRule="auto"/>
      <w:ind w:right="-120"/>
      <w:jc w:val="center"/>
      <w:textAlignment w:val="baseline"/>
      <w:rPr>
        <w:rFonts w:ascii="Times New Roman" w:eastAsia="Times New Roman" w:hAnsi="Times New Roman" w:cs="Times New Roman"/>
        <w:sz w:val="36"/>
        <w:szCs w:val="36"/>
      </w:rPr>
    </w:pPr>
    <w:r w:rsidRPr="00D13014">
      <w:rPr>
        <w:rFonts w:ascii="Times New Roman" w:eastAsia="Times New Roman" w:hAnsi="Times New Roman" w:cs="Times New Roman"/>
        <w:b/>
        <w:bCs/>
        <w:sz w:val="36"/>
        <w:szCs w:val="36"/>
        <w:lang w:val="en-CA"/>
      </w:rPr>
      <w:t>ADSA - CELEBRATING 40 YEARS 1979-2019  </w:t>
    </w:r>
    <w:r w:rsidRPr="00D13014">
      <w:rPr>
        <w:rFonts w:ascii="Times New Roman" w:eastAsia="Times New Roman" w:hAnsi="Times New Roman" w:cs="Times New Roman"/>
        <w:sz w:val="36"/>
        <w:szCs w:val="36"/>
      </w:rPr>
      <w:t> </w:t>
    </w:r>
  </w:p>
  <w:p w14:paraId="3F21D1BC" w14:textId="77777777" w:rsidR="00D13014" w:rsidRDefault="00D13014">
    <w:pPr>
      <w:pStyle w:val="Footer"/>
    </w:pPr>
  </w:p>
  <w:p w14:paraId="0F77DD56" w14:textId="77777777" w:rsidR="00D13014" w:rsidRDefault="00D1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F03D" w14:textId="77777777" w:rsidR="00E67D1A" w:rsidRDefault="00E67D1A" w:rsidP="00D13014">
      <w:pPr>
        <w:spacing w:after="0" w:line="240" w:lineRule="auto"/>
      </w:pPr>
      <w:r>
        <w:separator/>
      </w:r>
    </w:p>
  </w:footnote>
  <w:footnote w:type="continuationSeparator" w:id="0">
    <w:p w14:paraId="6074D66A" w14:textId="77777777" w:rsidR="00E67D1A" w:rsidRDefault="00E67D1A" w:rsidP="00D1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735"/>
      <w:gridCol w:w="4735"/>
    </w:tblGrid>
    <w:tr w:rsidR="00D13014" w:rsidRPr="00D13014" w14:paraId="12C31D08" w14:textId="77777777" w:rsidTr="00D13014">
      <w:trPr>
        <w:trHeight w:val="1319"/>
      </w:trPr>
      <w:tc>
        <w:tcPr>
          <w:tcW w:w="47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2C969294" w14:textId="77777777" w:rsidR="00D13014" w:rsidRPr="00D13014" w:rsidRDefault="00D13014" w:rsidP="00D13014">
          <w:pPr>
            <w:spacing w:after="0" w:line="240" w:lineRule="auto"/>
            <w:ind w:left="-120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13014">
            <w:rPr>
              <w:rFonts w:ascii="Times New Roman" w:eastAsia="Times New Roman" w:hAnsi="Times New Roman" w:cs="Times New Roman"/>
            </w:rPr>
            <w:t> </w:t>
          </w:r>
          <w:r w:rsidRPr="00D13014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3922848" wp14:editId="392012E5">
                <wp:simplePos x="0" y="0"/>
                <wp:positionH relativeFrom="margin">
                  <wp:posOffset>-285750</wp:posOffset>
                </wp:positionH>
                <wp:positionV relativeFrom="margin">
                  <wp:posOffset>-19050</wp:posOffset>
                </wp:positionV>
                <wp:extent cx="1705610" cy="828675"/>
                <wp:effectExtent l="0" t="0" r="889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27820C36" w14:textId="77777777" w:rsidR="00D13014" w:rsidRPr="00D13014" w:rsidRDefault="00D13014" w:rsidP="00D1301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13014">
            <w:rPr>
              <w:rFonts w:ascii="Britannic Bold" w:eastAsia="Times New Roman" w:hAnsi="Britannic Bold" w:cs="Times New Roman"/>
              <w:b/>
              <w:bCs/>
              <w:lang w:val="en-CA"/>
            </w:rPr>
            <w:t>    </w:t>
          </w:r>
          <w:r w:rsidRPr="00D13014">
            <w:rPr>
              <w:rFonts w:ascii="Britannic Bold" w:eastAsia="Times New Roman" w:hAnsi="Britannic Bold" w:cs="Times New Roman"/>
            </w:rPr>
            <w:t> </w:t>
          </w:r>
        </w:p>
        <w:p w14:paraId="431B424B" w14:textId="77777777" w:rsidR="00D13014" w:rsidRPr="00D13014" w:rsidRDefault="00D13014" w:rsidP="00D1301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13014">
            <w:rPr>
              <w:rFonts w:ascii="Calibri" w:eastAsia="Times New Roman" w:hAnsi="Calibri" w:cs="Times New Roman"/>
              <w:color w:val="0070C0"/>
              <w:sz w:val="32"/>
              <w:lang w:val="en-CA"/>
            </w:rPr>
            <w:t>“</w:t>
          </w:r>
          <w:proofErr w:type="gramStart"/>
          <w:r w:rsidRPr="00D13014">
            <w:rPr>
              <w:rFonts w:ascii="Calibri" w:eastAsia="Times New Roman" w:hAnsi="Calibri" w:cs="Times New Roman"/>
              <w:b/>
              <w:bCs/>
              <w:color w:val="0070C0"/>
              <w:sz w:val="32"/>
              <w:lang w:val="en-CA"/>
            </w:rPr>
            <w:t>ADSA</w:t>
          </w:r>
          <w:r w:rsidR="00F62B1B">
            <w:rPr>
              <w:rFonts w:ascii="Calibri" w:eastAsia="Times New Roman" w:hAnsi="Calibri" w:cs="Times New Roman"/>
              <w:b/>
              <w:bCs/>
              <w:color w:val="0070C0"/>
              <w:sz w:val="32"/>
              <w:lang w:val="en-CA"/>
            </w:rPr>
            <w:t xml:space="preserve"> </w:t>
          </w:r>
          <w:r w:rsidRPr="00D13014">
            <w:rPr>
              <w:rFonts w:ascii="Calibri" w:eastAsia="Times New Roman" w:hAnsi="Calibri" w:cs="Times New Roman"/>
              <w:b/>
              <w:bCs/>
              <w:color w:val="0070C0"/>
              <w:sz w:val="32"/>
              <w:lang w:val="en-CA"/>
            </w:rPr>
            <w:t xml:space="preserve"> –</w:t>
          </w:r>
          <w:proofErr w:type="gramEnd"/>
          <w:r w:rsidRPr="00D13014">
            <w:rPr>
              <w:rFonts w:ascii="Calibri" w:eastAsia="Times New Roman" w:hAnsi="Calibri" w:cs="Times New Roman"/>
              <w:b/>
              <w:bCs/>
              <w:color w:val="0070C0"/>
              <w:sz w:val="32"/>
              <w:lang w:val="en-CA"/>
            </w:rPr>
            <w:t xml:space="preserve"> UPDATE 2019</w:t>
          </w:r>
          <w:r w:rsidRPr="00D13014">
            <w:rPr>
              <w:rFonts w:ascii="Calibri" w:eastAsia="Times New Roman" w:hAnsi="Calibri" w:cs="Times New Roman"/>
              <w:color w:val="0070C0"/>
              <w:sz w:val="32"/>
              <w:lang w:val="en-CA"/>
            </w:rPr>
            <w:t>”</w:t>
          </w:r>
          <w:r w:rsidRPr="00D13014">
            <w:rPr>
              <w:rFonts w:ascii="Calibri" w:eastAsia="Times New Roman" w:hAnsi="Calibri" w:cs="Times New Roman"/>
              <w:sz w:val="32"/>
            </w:rPr>
            <w:t> </w:t>
          </w:r>
        </w:p>
        <w:p w14:paraId="07CB0673" w14:textId="77777777" w:rsidR="00D13014" w:rsidRPr="00D13014" w:rsidRDefault="00D13014" w:rsidP="00D13014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13014">
            <w:rPr>
              <w:rFonts w:ascii="Britannic Bold" w:eastAsia="Times New Roman" w:hAnsi="Britannic Bold" w:cs="Times New Roman"/>
            </w:rPr>
            <w:t> </w:t>
          </w:r>
        </w:p>
      </w:tc>
    </w:tr>
  </w:tbl>
  <w:p w14:paraId="623D78AC" w14:textId="77777777" w:rsidR="00D13014" w:rsidRDefault="00D1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14"/>
    <w:rsid w:val="001314AA"/>
    <w:rsid w:val="001650E8"/>
    <w:rsid w:val="001A180F"/>
    <w:rsid w:val="00357F4B"/>
    <w:rsid w:val="003E05F9"/>
    <w:rsid w:val="007E4EAD"/>
    <w:rsid w:val="00D13014"/>
    <w:rsid w:val="00E3468D"/>
    <w:rsid w:val="00E67D1A"/>
    <w:rsid w:val="00E7575E"/>
    <w:rsid w:val="00F01738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EC9B7"/>
  <w15:docId w15:val="{03DBC1AD-C67B-448D-9AE1-EC35A7DA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D13014"/>
  </w:style>
  <w:style w:type="character" w:customStyle="1" w:styleId="eop">
    <w:name w:val="eop"/>
    <w:basedOn w:val="DefaultParagraphFont"/>
    <w:rsid w:val="00D13014"/>
  </w:style>
  <w:style w:type="paragraph" w:customStyle="1" w:styleId="Default">
    <w:name w:val="Default"/>
    <w:uiPriority w:val="99"/>
    <w:rsid w:val="00D130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014"/>
  </w:style>
  <w:style w:type="paragraph" w:styleId="Footer">
    <w:name w:val="footer"/>
    <w:basedOn w:val="Normal"/>
    <w:link w:val="FooterChar"/>
    <w:uiPriority w:val="99"/>
    <w:unhideWhenUsed/>
    <w:rsid w:val="00D1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14"/>
  </w:style>
  <w:style w:type="paragraph" w:styleId="ListParagraph">
    <w:name w:val="List Paragraph"/>
    <w:basedOn w:val="Normal"/>
    <w:uiPriority w:val="34"/>
    <w:qFormat/>
    <w:rsid w:val="0013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2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3906">
                                                              <w:marLeft w:val="-75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97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94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3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07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7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6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95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5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70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91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194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0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3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0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88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5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35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97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69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53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47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89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28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4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20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80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3929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71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37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8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1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23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5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5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16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8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69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46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65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1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29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8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51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0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28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9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12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06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16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36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21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43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88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74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57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99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4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7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43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0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60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80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42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48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8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80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19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44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1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01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86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79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8815">
                                                              <w:marLeft w:val="-75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2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4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0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33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21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88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21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8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Oselies</dc:creator>
  <cp:lastModifiedBy>Leanne Wurban</cp:lastModifiedBy>
  <cp:revision>2</cp:revision>
  <dcterms:created xsi:type="dcterms:W3CDTF">2019-09-09T15:31:00Z</dcterms:created>
  <dcterms:modified xsi:type="dcterms:W3CDTF">2019-09-09T15:31:00Z</dcterms:modified>
</cp:coreProperties>
</file>